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432D" w:rsidRDefault="00DF432D" w:rsidP="00EA5FDB">
      <w:pPr>
        <w:spacing w:after="0" w:line="240" w:lineRule="auto"/>
        <w:rPr>
          <w:rFonts w:ascii="Times New Roman" w:hAnsi="Times New Roman" w:cs="Times New Roman"/>
          <w:b/>
          <w:sz w:val="24"/>
          <w:lang w:val="kk-KZ"/>
        </w:rPr>
      </w:pPr>
    </w:p>
    <w:p w:rsidR="00DF432D" w:rsidRDefault="00DF432D" w:rsidP="00DF4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D45355">
        <w:rPr>
          <w:rFonts w:ascii="Times New Roman" w:hAnsi="Times New Roman" w:cs="Times New Roman"/>
          <w:b/>
          <w:sz w:val="24"/>
        </w:rPr>
        <w:t>Кружок</w:t>
      </w:r>
      <w:r>
        <w:rPr>
          <w:rFonts w:ascii="Times New Roman" w:hAnsi="Times New Roman" w:cs="Times New Roman"/>
          <w:b/>
          <w:sz w:val="24"/>
        </w:rPr>
        <w:t xml:space="preserve"> для студентов «Мир психологии»</w:t>
      </w:r>
    </w:p>
    <w:p w:rsidR="00DF432D" w:rsidRPr="00DF432D" w:rsidRDefault="00DF432D" w:rsidP="00DF432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DF432D" w:rsidRPr="00D45355" w:rsidRDefault="00DF432D" w:rsidP="00DF432D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b/>
          <w:sz w:val="24"/>
        </w:rPr>
        <w:t>Цель кружка</w:t>
      </w:r>
      <w:r w:rsidRPr="00D45355">
        <w:rPr>
          <w:rFonts w:ascii="Times New Roman" w:hAnsi="Times New Roman" w:cs="Times New Roman"/>
          <w:sz w:val="24"/>
        </w:rPr>
        <w:t>: раскрыть студентам секреты психологической науки.</w:t>
      </w:r>
    </w:p>
    <w:p w:rsidR="00DF432D" w:rsidRPr="00D45355" w:rsidRDefault="00DF432D" w:rsidP="00DF432D">
      <w:pPr>
        <w:spacing w:after="0" w:line="240" w:lineRule="auto"/>
        <w:ind w:firstLine="708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b/>
          <w:sz w:val="24"/>
        </w:rPr>
        <w:t>Задачи</w:t>
      </w:r>
      <w:r w:rsidRPr="00D45355">
        <w:rPr>
          <w:rFonts w:ascii="Times New Roman" w:hAnsi="Times New Roman" w:cs="Times New Roman"/>
          <w:sz w:val="24"/>
        </w:rPr>
        <w:t>:</w:t>
      </w:r>
    </w:p>
    <w:p w:rsidR="00DF432D" w:rsidRPr="00D45355" w:rsidRDefault="00DF432D" w:rsidP="00DF432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- Создание позитивной психологической атмосферы среди студентов;</w:t>
      </w:r>
    </w:p>
    <w:p w:rsidR="00DF432D" w:rsidRPr="00D45355" w:rsidRDefault="00DF432D" w:rsidP="00DF432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- Знакомство с методами установления позитивных отношений;</w:t>
      </w:r>
    </w:p>
    <w:p w:rsidR="00DF432D" w:rsidRPr="00D45355" w:rsidRDefault="00DF432D" w:rsidP="00DF432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- Введение в психологические диагностические тесты, методы;</w:t>
      </w:r>
    </w:p>
    <w:p w:rsidR="00DF432D" w:rsidRPr="00D45355" w:rsidRDefault="00DF432D" w:rsidP="00DF432D">
      <w:pPr>
        <w:spacing w:after="0" w:line="240" w:lineRule="auto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- Введение в психологические игры.</w:t>
      </w:r>
    </w:p>
    <w:p w:rsidR="00DF432D" w:rsidRDefault="00DF432D" w:rsidP="00DF432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F432D" w:rsidRPr="00D45355" w:rsidRDefault="00DF432D" w:rsidP="00DF4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Кружок «</w:t>
      </w:r>
      <w:r w:rsidRPr="00D45355">
        <w:rPr>
          <w:rFonts w:ascii="Times New Roman" w:hAnsi="Times New Roman" w:cs="Times New Roman"/>
          <w:b/>
          <w:sz w:val="24"/>
        </w:rPr>
        <w:t>Мир психологии</w:t>
      </w:r>
      <w:r w:rsidRPr="00D45355">
        <w:rPr>
          <w:rFonts w:ascii="Times New Roman" w:hAnsi="Times New Roman" w:cs="Times New Roman"/>
          <w:sz w:val="24"/>
        </w:rPr>
        <w:t>» призван обеспечить психологическое благополучие студентов. Клуб рассчитан на казахстанские и русские группы.</w:t>
      </w:r>
    </w:p>
    <w:p w:rsidR="00DF432D" w:rsidRPr="00D45355" w:rsidRDefault="00DF432D" w:rsidP="00DF4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Кружок «Мир психологии» предназначен для студентов, интересующихся наукой психологией. Таким образом, рассматривается ситуация решения личных проблем студентов.</w:t>
      </w:r>
    </w:p>
    <w:p w:rsidR="00DF432D" w:rsidRPr="00D45355" w:rsidRDefault="00DF432D" w:rsidP="00DF4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Кружок предусматривает установление позитивных отношений между участниками посредством психологических игр. Ознакомление участников с психологическими диагностическими тестами. Диагностический тест используется для определения личности человека. Предоставляется набор диагностических тестов.</w:t>
      </w:r>
    </w:p>
    <w:p w:rsidR="00DF432D" w:rsidRPr="00D45355" w:rsidRDefault="00DF432D" w:rsidP="00DF4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D45355">
        <w:rPr>
          <w:rFonts w:ascii="Times New Roman" w:hAnsi="Times New Roman" w:cs="Times New Roman"/>
          <w:sz w:val="24"/>
        </w:rPr>
        <w:t>По окончании кружка ученики осваивают навыки общения с разными людьми. Обучает способность контролировать уровень гнева, уровень гнева. Признает их личные качества и стремится развивать способность жить в гармонии с окружающей средой.</w:t>
      </w:r>
    </w:p>
    <w:p w:rsidR="00604800" w:rsidRDefault="00604800">
      <w:pPr>
        <w:rPr>
          <w:lang w:val="kk-KZ"/>
        </w:rPr>
      </w:pPr>
    </w:p>
    <w:p w:rsidR="00DF432D" w:rsidRDefault="00DF432D">
      <w:pPr>
        <w:rPr>
          <w:lang w:val="kk-KZ"/>
        </w:rPr>
      </w:pPr>
    </w:p>
    <w:p w:rsidR="00DF432D" w:rsidRDefault="00DF432D">
      <w:pPr>
        <w:rPr>
          <w:lang w:val="kk-KZ"/>
        </w:rPr>
      </w:pPr>
    </w:p>
    <w:p w:rsidR="00DF432D" w:rsidRDefault="00DF432D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-205740</wp:posOffset>
            </wp:positionV>
            <wp:extent cx="4133850" cy="3105150"/>
            <wp:effectExtent l="19050" t="0" r="0" b="0"/>
            <wp:wrapTight wrapText="bothSides">
              <wp:wrapPolygon edited="0">
                <wp:start x="-100" y="0"/>
                <wp:lineTo x="-100" y="21467"/>
                <wp:lineTo x="21600" y="21467"/>
                <wp:lineTo x="21600" y="0"/>
                <wp:lineTo x="-100" y="0"/>
              </wp:wrapPolygon>
            </wp:wrapTight>
            <wp:docPr id="2" name="Рисунок 1" descr="WhatsApp Image 2021-11-23 at 15.14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1-11-23 at 15.14.34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F432D" w:rsidRDefault="00DF432D">
      <w:pPr>
        <w:rPr>
          <w:lang w:val="kk-KZ"/>
        </w:rPr>
      </w:pPr>
    </w:p>
    <w:p w:rsidR="00DF432D" w:rsidRPr="00DF432D" w:rsidRDefault="00DF432D" w:rsidP="00DF432D">
      <w:pPr>
        <w:rPr>
          <w:lang w:val="kk-KZ"/>
        </w:rPr>
      </w:pPr>
    </w:p>
    <w:sectPr w:rsidR="00DF432D" w:rsidRPr="00DF432D" w:rsidSect="006048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A610F"/>
    <w:multiLevelType w:val="hybridMultilevel"/>
    <w:tmpl w:val="90349E34"/>
    <w:lvl w:ilvl="0" w:tplc="D98E9D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DF432D"/>
    <w:rsid w:val="00604800"/>
    <w:rsid w:val="00CC3832"/>
    <w:rsid w:val="00DF432D"/>
    <w:rsid w:val="00EA5F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3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43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F43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43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T.Tashimova</dc:creator>
  <cp:keywords/>
  <dc:description/>
  <cp:lastModifiedBy>D.Osetrov</cp:lastModifiedBy>
  <cp:revision>4</cp:revision>
  <dcterms:created xsi:type="dcterms:W3CDTF">2022-01-11T04:57:00Z</dcterms:created>
  <dcterms:modified xsi:type="dcterms:W3CDTF">2022-01-31T05:14:00Z</dcterms:modified>
</cp:coreProperties>
</file>