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894" w:rsidRPr="007C0EF3" w:rsidRDefault="00BD7360" w:rsidP="00F23894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7C0EF3">
        <w:rPr>
          <w:rFonts w:ascii="Times New Roman" w:eastAsia="Times New Roman" w:hAnsi="Times New Roman" w:cs="Times New Roman"/>
          <w:b/>
          <w:sz w:val="28"/>
          <w:szCs w:val="24"/>
        </w:rPr>
        <w:t xml:space="preserve">Компьютерные телекоммуникации - перспективная технологическая </w:t>
      </w:r>
    </w:p>
    <w:p w:rsidR="00BD7360" w:rsidRPr="007C0EF3" w:rsidRDefault="00BD7360" w:rsidP="00F23894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4"/>
          <w:lang w:val="kk-KZ"/>
        </w:rPr>
      </w:pPr>
      <w:r w:rsidRPr="007C0EF3">
        <w:rPr>
          <w:rFonts w:ascii="Times New Roman" w:eastAsia="Times New Roman" w:hAnsi="Times New Roman" w:cs="Times New Roman"/>
          <w:b/>
          <w:sz w:val="28"/>
          <w:szCs w:val="24"/>
        </w:rPr>
        <w:t>ос</w:t>
      </w:r>
      <w:r w:rsidR="00F23894" w:rsidRPr="007C0EF3">
        <w:rPr>
          <w:rFonts w:ascii="Times New Roman" w:eastAsia="Times New Roman" w:hAnsi="Times New Roman" w:cs="Times New Roman"/>
          <w:b/>
          <w:sz w:val="28"/>
          <w:szCs w:val="24"/>
        </w:rPr>
        <w:t>нова дистанционного образования</w:t>
      </w:r>
    </w:p>
    <w:p w:rsidR="00F65C78" w:rsidRPr="007C0EF3" w:rsidRDefault="00F65C78" w:rsidP="00F23894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4"/>
          <w:lang w:val="kk-KZ"/>
        </w:rPr>
      </w:pPr>
    </w:p>
    <w:p w:rsidR="00F65C78" w:rsidRPr="007C0EF3" w:rsidRDefault="00F65C78" w:rsidP="00F65C78">
      <w:pPr>
        <w:pStyle w:val="a4"/>
        <w:jc w:val="right"/>
        <w:rPr>
          <w:rFonts w:ascii="Times New Roman" w:eastAsia="Times New Roman" w:hAnsi="Times New Roman" w:cs="Times New Roman"/>
          <w:b/>
          <w:sz w:val="28"/>
          <w:szCs w:val="24"/>
          <w:lang w:val="kk-KZ"/>
        </w:rPr>
      </w:pPr>
      <w:proofErr w:type="gramStart"/>
      <w:r w:rsidRPr="007C0EF3">
        <w:rPr>
          <w:rFonts w:ascii="Times New Roman" w:eastAsia="Times New Roman" w:hAnsi="Times New Roman" w:cs="Times New Roman"/>
          <w:b/>
          <w:sz w:val="28"/>
          <w:szCs w:val="24"/>
        </w:rPr>
        <w:t>(</w:t>
      </w:r>
      <w:proofErr w:type="spellStart"/>
      <w:r w:rsidRPr="007C0EF3">
        <w:rPr>
          <w:rFonts w:ascii="Times New Roman" w:eastAsia="Times New Roman" w:hAnsi="Times New Roman" w:cs="Times New Roman"/>
          <w:b/>
          <w:sz w:val="28"/>
          <w:szCs w:val="24"/>
        </w:rPr>
        <w:t>Айтмаганбетова</w:t>
      </w:r>
      <w:proofErr w:type="spellEnd"/>
      <w:r w:rsidRPr="007C0EF3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7C0EF3">
        <w:rPr>
          <w:rFonts w:ascii="Times New Roman" w:eastAsia="Times New Roman" w:hAnsi="Times New Roman" w:cs="Times New Roman"/>
          <w:b/>
          <w:sz w:val="28"/>
          <w:szCs w:val="24"/>
        </w:rPr>
        <w:t>Райгуль</w:t>
      </w:r>
      <w:proofErr w:type="spellEnd"/>
      <w:r w:rsidRPr="007C0EF3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7C0EF3">
        <w:rPr>
          <w:rFonts w:ascii="Times New Roman" w:eastAsia="Times New Roman" w:hAnsi="Times New Roman" w:cs="Times New Roman"/>
          <w:b/>
          <w:sz w:val="28"/>
          <w:szCs w:val="24"/>
        </w:rPr>
        <w:t>Маулетовна</w:t>
      </w:r>
      <w:proofErr w:type="spellEnd"/>
      <w:r w:rsidRPr="007C0EF3">
        <w:rPr>
          <w:rFonts w:ascii="Times New Roman" w:eastAsia="Times New Roman" w:hAnsi="Times New Roman" w:cs="Times New Roman"/>
          <w:b/>
          <w:sz w:val="28"/>
          <w:szCs w:val="24"/>
        </w:rPr>
        <w:t xml:space="preserve">, </w:t>
      </w:r>
      <w:proofErr w:type="gramEnd"/>
    </w:p>
    <w:p w:rsidR="00F65C78" w:rsidRPr="007C0EF3" w:rsidRDefault="00F65C78" w:rsidP="009235F3">
      <w:pPr>
        <w:pStyle w:val="a4"/>
        <w:jc w:val="right"/>
        <w:rPr>
          <w:rFonts w:ascii="Times New Roman" w:eastAsia="Times New Roman" w:hAnsi="Times New Roman" w:cs="Times New Roman"/>
          <w:b/>
          <w:sz w:val="28"/>
          <w:szCs w:val="24"/>
          <w:lang w:val="kk-KZ"/>
        </w:rPr>
      </w:pPr>
      <w:r w:rsidRPr="007C0EF3">
        <w:rPr>
          <w:rFonts w:ascii="Times New Roman" w:eastAsia="Times New Roman" w:hAnsi="Times New Roman" w:cs="Times New Roman"/>
          <w:b/>
          <w:sz w:val="28"/>
          <w:szCs w:val="24"/>
          <w:lang w:val="kk-KZ"/>
        </w:rPr>
        <w:t>преподавател</w:t>
      </w:r>
      <w:r w:rsidR="009235F3" w:rsidRPr="007C0EF3">
        <w:rPr>
          <w:rFonts w:ascii="Times New Roman" w:eastAsia="Times New Roman" w:hAnsi="Times New Roman" w:cs="Times New Roman"/>
          <w:b/>
          <w:sz w:val="28"/>
          <w:szCs w:val="24"/>
          <w:lang w:val="kk-KZ"/>
        </w:rPr>
        <w:t>ь Экибастузского колледжа ИнЕУ</w:t>
      </w:r>
      <w:r w:rsidRPr="007C0EF3">
        <w:rPr>
          <w:rFonts w:ascii="Times New Roman" w:eastAsia="Times New Roman" w:hAnsi="Times New Roman" w:cs="Times New Roman"/>
          <w:b/>
          <w:sz w:val="28"/>
          <w:szCs w:val="24"/>
        </w:rPr>
        <w:t>)</w:t>
      </w:r>
    </w:p>
    <w:p w:rsidR="00F23894" w:rsidRPr="007C0EF3" w:rsidRDefault="00F23894" w:rsidP="00F23894">
      <w:pPr>
        <w:pStyle w:val="a4"/>
        <w:jc w:val="center"/>
        <w:rPr>
          <w:rFonts w:ascii="Times New Roman" w:eastAsia="Times New Roman" w:hAnsi="Times New Roman" w:cs="Times New Roman"/>
          <w:b/>
          <w:sz w:val="18"/>
          <w:szCs w:val="24"/>
        </w:rPr>
      </w:pPr>
    </w:p>
    <w:p w:rsidR="00BD7360" w:rsidRPr="007C0EF3" w:rsidRDefault="007C0EF3" w:rsidP="007C0EF3">
      <w:pPr>
        <w:pStyle w:val="a4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kk-KZ"/>
        </w:rPr>
        <w:tab/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t>Дистанционное обучение прочно связывается с инновационными технологиями обу</w:t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softHyphen/>
        <w:t>чения с помощью компьютеров. Важным средством дистанционного обучения являются компьютерные обучающие программы. Однако наибольшие перспективы с точки зрения развития дистанционных образовательных технологий имеют компьютерные телекоммуни</w:t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softHyphen/>
        <w:t>кационные сети.</w:t>
      </w:r>
    </w:p>
    <w:p w:rsidR="00BD7360" w:rsidRPr="007C0EF3" w:rsidRDefault="00F23894" w:rsidP="00F23894">
      <w:pPr>
        <w:pStyle w:val="a4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C0EF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7C0EF3">
        <w:rPr>
          <w:rFonts w:ascii="Times New Roman" w:eastAsia="Times New Roman" w:hAnsi="Times New Roman" w:cs="Times New Roman"/>
          <w:sz w:val="28"/>
          <w:szCs w:val="24"/>
        </w:rPr>
        <w:tab/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t>Компьютерные телекоммуникации все настойчивее проникают в различные сферы жизни современного общества: в бизнес, финансы, средства массовой информации, науку и образование. Несмотря на то что Россия занимает сейчас 37-е место в мире по уровню теле</w:t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softHyphen/>
        <w:t xml:space="preserve">фонизации </w:t>
      </w:r>
      <w:proofErr w:type="gramStart"/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t xml:space="preserve">( </w:t>
      </w:r>
      <w:proofErr w:type="gramEnd"/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t>являющейся одним из важнейших факторов, обусловливающих развитие ком</w:t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softHyphen/>
        <w:t>пьютерных телекоммуникаций в стране ), за последние 2-3 года российские пользователи персональных ЭВМ получили доступ ко множеству зарубежных телекоммуникационных се</w:t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softHyphen/>
        <w:t>тей.</w:t>
      </w:r>
    </w:p>
    <w:p w:rsidR="00BD7360" w:rsidRPr="007C0EF3" w:rsidRDefault="00F23894" w:rsidP="00F23894">
      <w:pPr>
        <w:pStyle w:val="a4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C0EF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7C0EF3">
        <w:rPr>
          <w:rFonts w:ascii="Times New Roman" w:eastAsia="Times New Roman" w:hAnsi="Times New Roman" w:cs="Times New Roman"/>
          <w:sz w:val="28"/>
          <w:szCs w:val="24"/>
        </w:rPr>
        <w:tab/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t xml:space="preserve">На общем фоне развития телекоммуникаций в нашей стране постепенно проявляется и </w:t>
      </w:r>
      <w:proofErr w:type="gramStart"/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t>становится</w:t>
      </w:r>
      <w:proofErr w:type="gramEnd"/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t xml:space="preserve"> заметен процесс внедрения компьютерных телекоммуникаций в сферу народ</w:t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softHyphen/>
        <w:t>ного образования, и, прежде всего, в жизнь современной школы. Десятки тысяч школ за ру</w:t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softHyphen/>
        <w:t>бежом и сотни школ в нашей стране за последние 5-7 лет начали использовать возможности современных телекоммуникаций непосредственно в учебной работе. Особенно стремятся участвовать в этом процессе школы из глубинки, где уже есть современная телефонная сеть, но по-прежнему нет доступа к современной оперативной информации по различным отрас</w:t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softHyphen/>
        <w:t>лям знаний.</w:t>
      </w:r>
    </w:p>
    <w:p w:rsidR="00BD7360" w:rsidRPr="007C0EF3" w:rsidRDefault="00F23894" w:rsidP="00F23894">
      <w:pPr>
        <w:pStyle w:val="a4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C0EF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7C0EF3">
        <w:rPr>
          <w:rFonts w:ascii="Times New Roman" w:eastAsia="Times New Roman" w:hAnsi="Times New Roman" w:cs="Times New Roman"/>
          <w:sz w:val="28"/>
          <w:szCs w:val="24"/>
        </w:rPr>
        <w:tab/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t>Некоторые учителя используют телекоммуникации преимущественно для внекласс</w:t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softHyphen/>
        <w:t>ной работы с учащимися по отдельным экспериментальным проектам. Однако уже сейчас многие школы за рубежом используют компьютерные телекоммуникации непосредственно на уроках в условиях реального учебного процесса, постепенно подготавливая учащихся к жизни в информационном обществе. Компьютерные телекоммуникации начинают постепен</w:t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softHyphen/>
        <w:t>но осознаваться многими педагогами как один из инструментов познания окружающего ми</w:t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softHyphen/>
        <w:t>ра. Инструмент этот настолько мощный, что вместе с ним в школу приходят новые формы и методы обучения, новая идеология глобального мышления.</w:t>
      </w:r>
    </w:p>
    <w:p w:rsidR="00BD7360" w:rsidRPr="007C0EF3" w:rsidRDefault="00F23894" w:rsidP="00F23894">
      <w:pPr>
        <w:pStyle w:val="a4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C0EF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7C0EF3">
        <w:rPr>
          <w:rFonts w:ascii="Times New Roman" w:eastAsia="Times New Roman" w:hAnsi="Times New Roman" w:cs="Times New Roman"/>
          <w:sz w:val="28"/>
          <w:szCs w:val="24"/>
        </w:rPr>
        <w:tab/>
      </w:r>
      <w:proofErr w:type="gramStart"/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t xml:space="preserve">Телекоммуникации (греч. </w:t>
      </w:r>
      <w:proofErr w:type="spellStart"/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t>tele</w:t>
      </w:r>
      <w:proofErr w:type="spellEnd"/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t xml:space="preserve"> - вдаль, далеко, лат. </w:t>
      </w:r>
      <w:proofErr w:type="spellStart"/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t>communicatio</w:t>
      </w:r>
      <w:proofErr w:type="spellEnd"/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t xml:space="preserve"> - общение) - это в широком смысле все средства дистанционной передачи информации, такие как радио, теле</w:t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softHyphen/>
        <w:t>видение, телефон, телеграф, телетайп, телекс, телефакс, а также появившиеся сравнительно недавно компьютерные телекоммуникации.</w:t>
      </w:r>
      <w:proofErr w:type="gramEnd"/>
    </w:p>
    <w:p w:rsidR="00BD7360" w:rsidRPr="007C0EF3" w:rsidRDefault="00F23894" w:rsidP="00F23894">
      <w:pPr>
        <w:pStyle w:val="a4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C0EF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7C0EF3">
        <w:rPr>
          <w:rFonts w:ascii="Times New Roman" w:eastAsia="Times New Roman" w:hAnsi="Times New Roman" w:cs="Times New Roman"/>
          <w:sz w:val="28"/>
          <w:szCs w:val="24"/>
        </w:rPr>
        <w:tab/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t xml:space="preserve">Компьютерные телекоммуникации считаются сейчас не только самым новым, но и самым перспективным видом телекоммуникаций. </w:t>
      </w:r>
      <w:r w:rsidRPr="007C0EF3">
        <w:rPr>
          <w:rFonts w:ascii="Times New Roman" w:eastAsia="Times New Roman" w:hAnsi="Times New Roman" w:cs="Times New Roman"/>
          <w:sz w:val="28"/>
          <w:szCs w:val="24"/>
        </w:rPr>
        <w:t>Компьютерные телекоммуникации (</w:t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t xml:space="preserve">или просто «телекоммуникации» в узком значении этого </w:t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lastRenderedPageBreak/>
        <w:t>слова</w:t>
      </w:r>
      <w:proofErr w:type="gramStart"/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t xml:space="preserve"> )</w:t>
      </w:r>
      <w:proofErr w:type="gramEnd"/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t xml:space="preserve"> - это средства дистанционной передачи данных с одного компьютера на другой ( другие ) при помощи модемов и телефон</w:t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softHyphen/>
        <w:t xml:space="preserve">ной сети. Первые попытки создания компьютерных сетей для решения задач образования были предприняты за рубежом около двадцати лет назад. </w:t>
      </w:r>
    </w:p>
    <w:p w:rsidR="00BD7360" w:rsidRPr="007C0EF3" w:rsidRDefault="00F23894" w:rsidP="00F23894">
      <w:pPr>
        <w:pStyle w:val="a4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C0EF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7C0EF3">
        <w:rPr>
          <w:rFonts w:ascii="Times New Roman" w:eastAsia="Times New Roman" w:hAnsi="Times New Roman" w:cs="Times New Roman"/>
          <w:sz w:val="28"/>
          <w:szCs w:val="24"/>
        </w:rPr>
        <w:tab/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t>Сегодня за рубежом, и особенно в США, учреждения образования пользуются услу</w:t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softHyphen/>
        <w:t>гами различных коммерческих и общественных сетей. Представляется, что любые попытки построения архитектуры образовательной компьютерной сети в нашей стране без учета этого опыта будут не вполне успешны.</w:t>
      </w:r>
    </w:p>
    <w:p w:rsidR="00BD7360" w:rsidRPr="007C0EF3" w:rsidRDefault="00F23894" w:rsidP="00F23894">
      <w:pPr>
        <w:pStyle w:val="a4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C0EF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7C0EF3">
        <w:rPr>
          <w:rFonts w:ascii="Times New Roman" w:eastAsia="Times New Roman" w:hAnsi="Times New Roman" w:cs="Times New Roman"/>
          <w:sz w:val="28"/>
          <w:szCs w:val="24"/>
        </w:rPr>
        <w:tab/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t>Отечественный и зарубежный опыт создания таких сетей показывает, что образова</w:t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softHyphen/>
        <w:t>тельная компьютерная сеть должна принципиально рассматриваться как развивающаяся тех</w:t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softHyphen/>
        <w:t>ническая система. Быстрое развитие в последнее время компьютерных телекоммуникацион</w:t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softHyphen/>
        <w:t>ных сетей остро ставит вопрос их содержательного использования и методического обеспе</w:t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softHyphen/>
        <w:t>чения. На фоне интенсивного использования учебных телекоммуникационных проектов за рубежом отечественная практика использования телекоммуникаций очень бедна успешными примерами применения компьютерной электронной почты и телеконференций учащимися в образовательных целях.</w:t>
      </w:r>
    </w:p>
    <w:p w:rsidR="00F23894" w:rsidRPr="007C0EF3" w:rsidRDefault="00F23894" w:rsidP="00F23894">
      <w:pPr>
        <w:pStyle w:val="a4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C0EF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7C0EF3">
        <w:rPr>
          <w:rFonts w:ascii="Times New Roman" w:eastAsia="Times New Roman" w:hAnsi="Times New Roman" w:cs="Times New Roman"/>
          <w:sz w:val="28"/>
          <w:szCs w:val="24"/>
        </w:rPr>
        <w:tab/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t>Компьютерные телекоммуникации - интенсивно развивающийся вид информацион</w:t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softHyphen/>
        <w:t>ных технологий, использующий глобальные компьютерные сети, - обещают совершить пере</w:t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softHyphen/>
        <w:t>ворот в методах и формах обучения. Простейший вид телекоммуникаций - электронная поч</w:t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softHyphen/>
        <w:t xml:space="preserve">та - уже сейчас, </w:t>
      </w:r>
      <w:proofErr w:type="gramStart"/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t>с</w:t>
      </w:r>
      <w:proofErr w:type="gramEnd"/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F23894" w:rsidRPr="007C0EF3" w:rsidRDefault="00BD7360" w:rsidP="00F23894">
      <w:pPr>
        <w:pStyle w:val="a4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7C0EF3">
        <w:rPr>
          <w:rFonts w:ascii="Times New Roman" w:eastAsia="Times New Roman" w:hAnsi="Times New Roman" w:cs="Times New Roman"/>
          <w:sz w:val="28"/>
          <w:szCs w:val="24"/>
        </w:rPr>
        <w:t xml:space="preserve">минимальными затратами, с успехом может быть </w:t>
      </w:r>
      <w:proofErr w:type="gramStart"/>
      <w:r w:rsidRPr="007C0EF3">
        <w:rPr>
          <w:rFonts w:ascii="Times New Roman" w:eastAsia="Times New Roman" w:hAnsi="Times New Roman" w:cs="Times New Roman"/>
          <w:sz w:val="28"/>
          <w:szCs w:val="24"/>
        </w:rPr>
        <w:t>использован</w:t>
      </w:r>
      <w:proofErr w:type="gramEnd"/>
      <w:r w:rsidRPr="007C0EF3">
        <w:rPr>
          <w:rFonts w:ascii="Times New Roman" w:eastAsia="Times New Roman" w:hAnsi="Times New Roman" w:cs="Times New Roman"/>
          <w:sz w:val="28"/>
          <w:szCs w:val="24"/>
        </w:rPr>
        <w:t xml:space="preserve"> в учебном процессе каждой школы. </w:t>
      </w:r>
      <w:r w:rsidR="00F23894" w:rsidRPr="007C0EF3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 </w:t>
      </w:r>
    </w:p>
    <w:p w:rsidR="00BD7360" w:rsidRPr="007C0EF3" w:rsidRDefault="00BD7360" w:rsidP="00F23894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7C0EF3">
        <w:rPr>
          <w:rFonts w:ascii="Times New Roman" w:eastAsia="Times New Roman" w:hAnsi="Times New Roman" w:cs="Times New Roman"/>
          <w:sz w:val="28"/>
          <w:szCs w:val="24"/>
        </w:rPr>
        <w:t>Учебное значение электронной почты состоит в том, что она</w:t>
      </w:r>
      <w:r w:rsidR="00F23894" w:rsidRPr="007C0EF3">
        <w:rPr>
          <w:rFonts w:ascii="Times New Roman" w:eastAsia="Times New Roman" w:hAnsi="Times New Roman" w:cs="Times New Roman"/>
          <w:sz w:val="28"/>
          <w:szCs w:val="24"/>
          <w:lang w:val="kk-KZ"/>
        </w:rPr>
        <w:t>:</w:t>
      </w:r>
    </w:p>
    <w:p w:rsidR="00BD7360" w:rsidRPr="007C0EF3" w:rsidRDefault="00F23894" w:rsidP="00F23894">
      <w:pPr>
        <w:pStyle w:val="a4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C0EF3">
        <w:rPr>
          <w:rFonts w:ascii="Times New Roman" w:eastAsia="Times New Roman" w:hAnsi="Times New Roman" w:cs="Times New Roman"/>
          <w:i/>
          <w:iCs/>
          <w:sz w:val="28"/>
          <w:szCs w:val="24"/>
          <w:lang w:val="kk-KZ"/>
        </w:rPr>
        <w:t xml:space="preserve"> </w:t>
      </w:r>
      <w:r w:rsidRPr="007C0EF3">
        <w:rPr>
          <w:rFonts w:ascii="Times New Roman" w:eastAsia="Times New Roman" w:hAnsi="Times New Roman" w:cs="Times New Roman"/>
          <w:i/>
          <w:iCs/>
          <w:sz w:val="28"/>
          <w:szCs w:val="24"/>
          <w:lang w:val="kk-KZ"/>
        </w:rPr>
        <w:tab/>
      </w:r>
      <w:r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-</w:t>
      </w:r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стимулирует и облегчает обмен опытом преподавателей различных предметов;</w:t>
      </w:r>
    </w:p>
    <w:p w:rsidR="00F23894" w:rsidRPr="007C0EF3" w:rsidRDefault="00F23894" w:rsidP="00F23894">
      <w:pPr>
        <w:pStyle w:val="a4"/>
        <w:jc w:val="both"/>
        <w:rPr>
          <w:rFonts w:ascii="Times New Roman" w:eastAsia="Times New Roman" w:hAnsi="Times New Roman" w:cs="Times New Roman"/>
          <w:i/>
          <w:iCs/>
          <w:sz w:val="28"/>
          <w:szCs w:val="24"/>
        </w:rPr>
      </w:pPr>
      <w:r w:rsidRPr="007C0EF3">
        <w:rPr>
          <w:rFonts w:ascii="Times New Roman" w:eastAsia="Times New Roman" w:hAnsi="Times New Roman" w:cs="Times New Roman"/>
          <w:i/>
          <w:iCs/>
          <w:sz w:val="28"/>
          <w:szCs w:val="24"/>
          <w:lang w:val="kk-KZ"/>
        </w:rPr>
        <w:t xml:space="preserve"> </w:t>
      </w:r>
      <w:r w:rsidRPr="007C0EF3">
        <w:rPr>
          <w:rFonts w:ascii="Times New Roman" w:eastAsia="Times New Roman" w:hAnsi="Times New Roman" w:cs="Times New Roman"/>
          <w:i/>
          <w:iCs/>
          <w:sz w:val="28"/>
          <w:szCs w:val="24"/>
          <w:lang w:val="kk-KZ"/>
        </w:rPr>
        <w:tab/>
        <w:t>-</w:t>
      </w:r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повышает интерес учащихся к учебному курсу, в котором используется;</w:t>
      </w:r>
    </w:p>
    <w:p w:rsidR="00BD7360" w:rsidRPr="007C0EF3" w:rsidRDefault="00F23894" w:rsidP="00F23894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-</w:t>
      </w:r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расширяет коммуникативную практику учащихся, помогает в совершенствовании письменной речи</w:t>
      </w:r>
      <w:r w:rsidRPr="007C0EF3">
        <w:rPr>
          <w:rFonts w:ascii="Times New Roman" w:eastAsia="Times New Roman" w:hAnsi="Times New Roman" w:cs="Times New Roman"/>
          <w:i/>
          <w:iCs/>
          <w:sz w:val="28"/>
          <w:szCs w:val="24"/>
          <w:lang w:val="kk-KZ"/>
        </w:rPr>
        <w:t>;</w:t>
      </w:r>
    </w:p>
    <w:p w:rsidR="00BD7360" w:rsidRPr="007C0EF3" w:rsidRDefault="00F23894" w:rsidP="00F23894">
      <w:pPr>
        <w:pStyle w:val="a4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C0EF3">
        <w:rPr>
          <w:rFonts w:ascii="Times New Roman" w:eastAsia="Times New Roman" w:hAnsi="Times New Roman" w:cs="Times New Roman"/>
          <w:i/>
          <w:iCs/>
          <w:sz w:val="28"/>
          <w:szCs w:val="24"/>
          <w:lang w:val="kk-KZ"/>
        </w:rPr>
        <w:t xml:space="preserve"> </w:t>
      </w:r>
      <w:r w:rsidRPr="007C0EF3">
        <w:rPr>
          <w:rFonts w:ascii="Times New Roman" w:eastAsia="Times New Roman" w:hAnsi="Times New Roman" w:cs="Times New Roman"/>
          <w:i/>
          <w:iCs/>
          <w:sz w:val="28"/>
          <w:szCs w:val="24"/>
          <w:lang w:val="kk-KZ"/>
        </w:rPr>
        <w:tab/>
        <w:t>-</w:t>
      </w:r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делает возможным использование новых методических приемов, основанных на сопоставлении собствен</w:t>
      </w:r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softHyphen/>
        <w:t>ных данных учащихся и тех, которые получены по электронной почте.</w:t>
      </w:r>
    </w:p>
    <w:p w:rsidR="00BD7360" w:rsidRPr="007C0EF3" w:rsidRDefault="00F23894" w:rsidP="00F23894">
      <w:pPr>
        <w:pStyle w:val="a4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C0EF3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</w:t>
      </w:r>
      <w:r w:rsidRPr="007C0EF3">
        <w:rPr>
          <w:rFonts w:ascii="Times New Roman" w:eastAsia="Times New Roman" w:hAnsi="Times New Roman" w:cs="Times New Roman"/>
          <w:sz w:val="28"/>
          <w:szCs w:val="24"/>
          <w:lang w:val="kk-KZ"/>
        </w:rPr>
        <w:tab/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t xml:space="preserve">От обычной почты </w:t>
      </w:r>
      <w:proofErr w:type="gramStart"/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t>электронную</w:t>
      </w:r>
      <w:proofErr w:type="gramEnd"/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t xml:space="preserve"> отличают три особенности:</w:t>
      </w:r>
    </w:p>
    <w:p w:rsidR="00BD7360" w:rsidRPr="007C0EF3" w:rsidRDefault="00F23894" w:rsidP="00F23894">
      <w:pPr>
        <w:pStyle w:val="a4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C0EF3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</w:t>
      </w:r>
      <w:r w:rsidRPr="007C0EF3">
        <w:rPr>
          <w:rFonts w:ascii="Times New Roman" w:eastAsia="Times New Roman" w:hAnsi="Times New Roman" w:cs="Times New Roman"/>
          <w:sz w:val="28"/>
          <w:szCs w:val="24"/>
          <w:lang w:val="kk-KZ"/>
        </w:rPr>
        <w:tab/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t>подготовка писем с помощью компьютера, что избавляет от рутинной работы, де</w:t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softHyphen/>
        <w:t xml:space="preserve">лает процесс подготовки </w:t>
      </w:r>
      <w:proofErr w:type="gramStart"/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t>более творческим</w:t>
      </w:r>
      <w:proofErr w:type="gramEnd"/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t xml:space="preserve"> и быстрым;</w:t>
      </w:r>
    </w:p>
    <w:p w:rsidR="00BD7360" w:rsidRPr="007C0EF3" w:rsidRDefault="00F23894" w:rsidP="00F23894">
      <w:pPr>
        <w:pStyle w:val="a4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C0EF3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</w:t>
      </w:r>
      <w:r w:rsidRPr="007C0EF3">
        <w:rPr>
          <w:rFonts w:ascii="Times New Roman" w:eastAsia="Times New Roman" w:hAnsi="Times New Roman" w:cs="Times New Roman"/>
          <w:sz w:val="28"/>
          <w:szCs w:val="24"/>
          <w:lang w:val="kk-KZ"/>
        </w:rPr>
        <w:tab/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t>отправка и получение писем на рабочем месте - с помощью компьютера;</w:t>
      </w:r>
    </w:p>
    <w:p w:rsidR="00BD7360" w:rsidRPr="007C0EF3" w:rsidRDefault="00F23894" w:rsidP="00F23894">
      <w:pPr>
        <w:pStyle w:val="a4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C0EF3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</w:t>
      </w:r>
      <w:r w:rsidRPr="007C0EF3">
        <w:rPr>
          <w:rFonts w:ascii="Times New Roman" w:eastAsia="Times New Roman" w:hAnsi="Times New Roman" w:cs="Times New Roman"/>
          <w:sz w:val="28"/>
          <w:szCs w:val="24"/>
          <w:lang w:val="kk-KZ"/>
        </w:rPr>
        <w:tab/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t>быстрая доставка писем - в противоположную точку земного шара письмо может быть доставлено за 4-5 часов.</w:t>
      </w:r>
    </w:p>
    <w:p w:rsidR="00BD7360" w:rsidRPr="007C0EF3" w:rsidRDefault="00BD7360" w:rsidP="00F23894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C0EF3">
        <w:rPr>
          <w:rFonts w:ascii="Times New Roman" w:eastAsia="Times New Roman" w:hAnsi="Times New Roman" w:cs="Times New Roman"/>
          <w:sz w:val="28"/>
          <w:szCs w:val="24"/>
        </w:rPr>
        <w:t>Использование электронной почты в обучении обычно протекает в форме телекомму</w:t>
      </w:r>
      <w:r w:rsidRPr="007C0EF3">
        <w:rPr>
          <w:rFonts w:ascii="Times New Roman" w:eastAsia="Times New Roman" w:hAnsi="Times New Roman" w:cs="Times New Roman"/>
          <w:sz w:val="28"/>
          <w:szCs w:val="24"/>
        </w:rPr>
        <w:softHyphen/>
        <w:t>никационных проектов. Учебный телекоммуникационный проект посвящается определенной теме, включает разнообразные виды деятельности учащихся по подготовке и передаче, а также получению и анализу учебной информации с помощью средств компьютерных теле</w:t>
      </w:r>
      <w:r w:rsidRPr="007C0EF3">
        <w:rPr>
          <w:rFonts w:ascii="Times New Roman" w:eastAsia="Times New Roman" w:hAnsi="Times New Roman" w:cs="Times New Roman"/>
          <w:sz w:val="28"/>
          <w:szCs w:val="24"/>
        </w:rPr>
        <w:softHyphen/>
        <w:t>коммуникаций, и охватывает по времени от нескольких дней до нескольких месяцев.</w:t>
      </w:r>
    </w:p>
    <w:p w:rsidR="00BD7360" w:rsidRPr="007C0EF3" w:rsidRDefault="00BD7360" w:rsidP="00F23894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C0EF3">
        <w:rPr>
          <w:rFonts w:ascii="Times New Roman" w:eastAsia="Times New Roman" w:hAnsi="Times New Roman" w:cs="Times New Roman"/>
          <w:sz w:val="28"/>
          <w:szCs w:val="24"/>
        </w:rPr>
        <w:t>Простые телекоммуникационные проекты могут выполняться двумя классами уча</w:t>
      </w:r>
      <w:r w:rsidRPr="007C0EF3">
        <w:rPr>
          <w:rFonts w:ascii="Times New Roman" w:eastAsia="Times New Roman" w:hAnsi="Times New Roman" w:cs="Times New Roman"/>
          <w:sz w:val="28"/>
          <w:szCs w:val="24"/>
        </w:rPr>
        <w:softHyphen/>
        <w:t xml:space="preserve">щихся под непосредственным руководством учителей и проходят </w:t>
      </w:r>
      <w:r w:rsidRPr="007C0EF3">
        <w:rPr>
          <w:rFonts w:ascii="Times New Roman" w:eastAsia="Times New Roman" w:hAnsi="Times New Roman" w:cs="Times New Roman"/>
          <w:sz w:val="28"/>
          <w:szCs w:val="24"/>
        </w:rPr>
        <w:lastRenderedPageBreak/>
        <w:t>в форме неструктуриро</w:t>
      </w:r>
      <w:r w:rsidRPr="007C0EF3">
        <w:rPr>
          <w:rFonts w:ascii="Times New Roman" w:eastAsia="Times New Roman" w:hAnsi="Times New Roman" w:cs="Times New Roman"/>
          <w:sz w:val="28"/>
          <w:szCs w:val="24"/>
        </w:rPr>
        <w:softHyphen/>
        <w:t>ванной коллективной переписки. Сложные длительные проекты, в которых участвуют десят</w:t>
      </w:r>
      <w:r w:rsidRPr="007C0EF3">
        <w:rPr>
          <w:rFonts w:ascii="Times New Roman" w:eastAsia="Times New Roman" w:hAnsi="Times New Roman" w:cs="Times New Roman"/>
          <w:sz w:val="28"/>
          <w:szCs w:val="24"/>
        </w:rPr>
        <w:softHyphen/>
        <w:t>ки и сотни классов, требуют участия в проектах координаторов и методистов, руководящих ходом телекоммуникаций, добивающихся согласованности содержания и сроков отправки корреспонденции. Большие проекты проводятся в специализированных учебных компью</w:t>
      </w:r>
      <w:r w:rsidRPr="007C0EF3">
        <w:rPr>
          <w:rFonts w:ascii="Times New Roman" w:eastAsia="Times New Roman" w:hAnsi="Times New Roman" w:cs="Times New Roman"/>
          <w:sz w:val="28"/>
          <w:szCs w:val="24"/>
        </w:rPr>
        <w:softHyphen/>
        <w:t>терных сетях (США, Канада, Великобритания и т.д.).</w:t>
      </w:r>
    </w:p>
    <w:p w:rsidR="00BD7360" w:rsidRPr="007C0EF3" w:rsidRDefault="00F23894" w:rsidP="00F23894">
      <w:pPr>
        <w:pStyle w:val="a4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C0EF3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</w:t>
      </w:r>
      <w:r w:rsidRPr="007C0EF3">
        <w:rPr>
          <w:rFonts w:ascii="Times New Roman" w:eastAsia="Times New Roman" w:hAnsi="Times New Roman" w:cs="Times New Roman"/>
          <w:sz w:val="28"/>
          <w:szCs w:val="24"/>
          <w:lang w:val="kk-KZ"/>
        </w:rPr>
        <w:tab/>
      </w:r>
      <w:r w:rsidR="00BD7360" w:rsidRPr="007C0EF3">
        <w:rPr>
          <w:rFonts w:ascii="Times New Roman" w:eastAsia="Times New Roman" w:hAnsi="Times New Roman" w:cs="Times New Roman"/>
          <w:sz w:val="28"/>
          <w:szCs w:val="24"/>
        </w:rPr>
        <w:t>Компьютерное дистанционное обучение (КДО) применяется для решения широкого спектра образовательных задач, например:</w:t>
      </w:r>
    </w:p>
    <w:p w:rsidR="00BD7360" w:rsidRPr="007C0EF3" w:rsidRDefault="00F23894" w:rsidP="00F23894">
      <w:pPr>
        <w:pStyle w:val="a4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C0EF3">
        <w:rPr>
          <w:rFonts w:ascii="Times New Roman" w:eastAsia="Times New Roman" w:hAnsi="Times New Roman" w:cs="Times New Roman"/>
          <w:i/>
          <w:iCs/>
          <w:sz w:val="28"/>
          <w:szCs w:val="24"/>
          <w:lang w:val="kk-KZ"/>
        </w:rPr>
        <w:t xml:space="preserve"> </w:t>
      </w:r>
      <w:r w:rsidRPr="007C0EF3">
        <w:rPr>
          <w:rFonts w:ascii="Times New Roman" w:eastAsia="Times New Roman" w:hAnsi="Times New Roman" w:cs="Times New Roman"/>
          <w:i/>
          <w:iCs/>
          <w:sz w:val="28"/>
          <w:szCs w:val="24"/>
          <w:lang w:val="kk-KZ"/>
        </w:rPr>
        <w:tab/>
        <w:t>-</w:t>
      </w:r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в университетах, специализирующихся на заочной форме обучения (например, в </w:t>
      </w:r>
      <w:proofErr w:type="spellStart"/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British</w:t>
      </w:r>
      <w:proofErr w:type="spellEnd"/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 </w:t>
      </w:r>
      <w:proofErr w:type="spellStart"/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Open</w:t>
      </w:r>
      <w:proofErr w:type="spellEnd"/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 </w:t>
      </w:r>
      <w:proofErr w:type="spellStart"/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University</w:t>
      </w:r>
      <w:proofErr w:type="spellEnd"/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 при изучении курса «Введение в информационные технологии»);</w:t>
      </w:r>
    </w:p>
    <w:p w:rsidR="00BD7360" w:rsidRPr="007C0EF3" w:rsidRDefault="00F23894" w:rsidP="00F23894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-</w:t>
      </w:r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  <w:lang w:val="kk-KZ"/>
        </w:rPr>
        <w:t>в университетах, использующих как очную, так и заочную форму обучения (New Jersey Institute of Technology и NewYork Institute of Technology (США));</w:t>
      </w:r>
    </w:p>
    <w:p w:rsidR="00BD7360" w:rsidRPr="007C0EF3" w:rsidRDefault="00F23894" w:rsidP="00F23894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7C0EF3">
        <w:rPr>
          <w:rFonts w:ascii="Times New Roman" w:eastAsia="Times New Roman" w:hAnsi="Times New Roman" w:cs="Times New Roman"/>
          <w:i/>
          <w:iCs/>
          <w:sz w:val="28"/>
          <w:szCs w:val="24"/>
          <w:lang w:val="kk-KZ"/>
        </w:rPr>
        <w:t>-</w:t>
      </w:r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  <w:lang w:val="kk-KZ"/>
        </w:rPr>
        <w:t>в программах для лиц, желающих получить дополнительное образование (Connected Education и NovaUniversity(США), Deakin University (Австралия), Tele-Universite du Quebec (Канада));</w:t>
      </w:r>
    </w:p>
    <w:p w:rsidR="00BD7360" w:rsidRPr="007C0EF3" w:rsidRDefault="00F23894" w:rsidP="00F23894">
      <w:pPr>
        <w:pStyle w:val="a4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C0EF3">
        <w:rPr>
          <w:rFonts w:ascii="Times New Roman" w:eastAsia="Times New Roman" w:hAnsi="Times New Roman" w:cs="Times New Roman"/>
          <w:i/>
          <w:iCs/>
          <w:sz w:val="28"/>
          <w:szCs w:val="24"/>
          <w:lang w:val="kk-KZ"/>
        </w:rPr>
        <w:t xml:space="preserve"> </w:t>
      </w:r>
      <w:r w:rsidRPr="007C0EF3">
        <w:rPr>
          <w:rFonts w:ascii="Times New Roman" w:eastAsia="Times New Roman" w:hAnsi="Times New Roman" w:cs="Times New Roman"/>
          <w:i/>
          <w:iCs/>
          <w:sz w:val="28"/>
          <w:szCs w:val="24"/>
          <w:lang w:val="kk-KZ"/>
        </w:rPr>
        <w:tab/>
        <w:t>-</w:t>
      </w:r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в учебных заведениях, где студенты могут выбирать очную или заочную форму обучения по отдельным курсам (</w:t>
      </w:r>
      <w:proofErr w:type="spellStart"/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Ontario</w:t>
      </w:r>
      <w:proofErr w:type="spellEnd"/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 </w:t>
      </w:r>
      <w:proofErr w:type="spellStart"/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Institute</w:t>
      </w:r>
      <w:proofErr w:type="spellEnd"/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 </w:t>
      </w:r>
      <w:proofErr w:type="spellStart"/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for</w:t>
      </w:r>
      <w:proofErr w:type="spellEnd"/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 </w:t>
      </w:r>
      <w:proofErr w:type="spellStart"/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Studies</w:t>
      </w:r>
      <w:proofErr w:type="spellEnd"/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 </w:t>
      </w:r>
      <w:proofErr w:type="spellStart"/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in</w:t>
      </w:r>
      <w:proofErr w:type="spellEnd"/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 </w:t>
      </w:r>
      <w:proofErr w:type="spellStart"/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Education</w:t>
      </w:r>
      <w:proofErr w:type="spellEnd"/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);</w:t>
      </w:r>
    </w:p>
    <w:p w:rsidR="00F23894" w:rsidRPr="007C0EF3" w:rsidRDefault="00F23894" w:rsidP="00F23894">
      <w:pPr>
        <w:pStyle w:val="a4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4"/>
        </w:rPr>
      </w:pPr>
      <w:r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-</w:t>
      </w:r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в традиционных учебных заведениях, где КДО может по желанию студента являться одной из форм </w:t>
      </w:r>
      <w:proofErr w:type="gramStart"/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об</w:t>
      </w:r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softHyphen/>
        <w:t> </w:t>
      </w:r>
      <w:proofErr w:type="spellStart"/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щения</w:t>
      </w:r>
      <w:proofErr w:type="spellEnd"/>
      <w:proofErr w:type="gramEnd"/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с пре</w:t>
      </w:r>
      <w:r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подавателем или методистом</w:t>
      </w:r>
    </w:p>
    <w:p w:rsidR="00BD7360" w:rsidRPr="007C0EF3" w:rsidRDefault="00BD7360" w:rsidP="00F23894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en-US"/>
        </w:rPr>
      </w:pPr>
      <w:r w:rsidRPr="007C0EF3">
        <w:rPr>
          <w:rFonts w:ascii="Times New Roman" w:eastAsia="Times New Roman" w:hAnsi="Times New Roman" w:cs="Times New Roman"/>
          <w:i/>
          <w:iCs/>
          <w:sz w:val="28"/>
          <w:szCs w:val="24"/>
          <w:lang w:val="en-US"/>
        </w:rPr>
        <w:t>(University of Guelph (</w:t>
      </w:r>
      <w:r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Канада</w:t>
      </w:r>
      <w:r w:rsidRPr="007C0EF3">
        <w:rPr>
          <w:rFonts w:ascii="Times New Roman" w:eastAsia="Times New Roman" w:hAnsi="Times New Roman" w:cs="Times New Roman"/>
          <w:i/>
          <w:iCs/>
          <w:sz w:val="28"/>
          <w:szCs w:val="24"/>
          <w:lang w:val="en-US"/>
        </w:rPr>
        <w:t>), Lancaster University (</w:t>
      </w:r>
      <w:proofErr w:type="spellStart"/>
      <w:r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Великобри</w:t>
      </w:r>
      <w:proofErr w:type="spellEnd"/>
      <w:r w:rsidRPr="007C0EF3">
        <w:rPr>
          <w:rFonts w:ascii="Times New Roman" w:eastAsia="Times New Roman" w:hAnsi="Times New Roman" w:cs="Times New Roman"/>
          <w:i/>
          <w:iCs/>
          <w:sz w:val="28"/>
          <w:szCs w:val="24"/>
          <w:lang w:val="en-US"/>
        </w:rPr>
        <w:softHyphen/>
        <w:t> </w:t>
      </w:r>
      <w:proofErr w:type="spellStart"/>
      <w:r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тания</w:t>
      </w:r>
      <w:proofErr w:type="spellEnd"/>
      <w:proofErr w:type="gramStart"/>
      <w:r w:rsidRPr="007C0EF3">
        <w:rPr>
          <w:rFonts w:ascii="Times New Roman" w:eastAsia="Times New Roman" w:hAnsi="Times New Roman" w:cs="Times New Roman"/>
          <w:i/>
          <w:iCs/>
          <w:sz w:val="28"/>
          <w:szCs w:val="24"/>
          <w:lang w:val="en-US"/>
        </w:rPr>
        <w:t>);</w:t>
      </w:r>
      <w:proofErr w:type="gramEnd"/>
    </w:p>
    <w:p w:rsidR="00BD7360" w:rsidRPr="007C0EF3" w:rsidRDefault="00F23894" w:rsidP="00F23894">
      <w:pPr>
        <w:pStyle w:val="a4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C0EF3">
        <w:rPr>
          <w:rFonts w:ascii="Times New Roman" w:eastAsia="Times New Roman" w:hAnsi="Times New Roman" w:cs="Times New Roman"/>
          <w:i/>
          <w:iCs/>
          <w:sz w:val="28"/>
          <w:szCs w:val="24"/>
          <w:lang w:val="kk-KZ"/>
        </w:rPr>
        <w:t xml:space="preserve"> </w:t>
      </w:r>
      <w:r w:rsidRPr="007C0EF3">
        <w:rPr>
          <w:rFonts w:ascii="Times New Roman" w:eastAsia="Times New Roman" w:hAnsi="Times New Roman" w:cs="Times New Roman"/>
          <w:i/>
          <w:iCs/>
          <w:sz w:val="28"/>
          <w:szCs w:val="24"/>
          <w:lang w:val="kk-KZ"/>
        </w:rPr>
        <w:tab/>
        <w:t>-</w:t>
      </w:r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в международных проектах, объединяющих учащихся средних школ или студентов высших учебных заве</w:t>
      </w:r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softHyphen/>
        <w:t> </w:t>
      </w:r>
      <w:proofErr w:type="spellStart"/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дений</w:t>
      </w:r>
      <w:proofErr w:type="spellEnd"/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(например, </w:t>
      </w:r>
      <w:proofErr w:type="spellStart"/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Kidnet</w:t>
      </w:r>
      <w:proofErr w:type="spellEnd"/>
      <w:r w:rsidR="00BD7360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);</w:t>
      </w:r>
    </w:p>
    <w:p w:rsidR="00BD7360" w:rsidRPr="007C0EF3" w:rsidRDefault="00BD7360" w:rsidP="00F23894">
      <w:pPr>
        <w:pStyle w:val="a4"/>
        <w:jc w:val="both"/>
        <w:rPr>
          <w:rFonts w:ascii="Times New Roman" w:eastAsia="Times New Roman" w:hAnsi="Times New Roman" w:cs="Times New Roman"/>
          <w:i/>
          <w:iCs/>
          <w:sz w:val="28"/>
          <w:szCs w:val="24"/>
        </w:rPr>
      </w:pPr>
      <w:r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при проведении социальных программ</w:t>
      </w:r>
      <w:r w:rsidR="00F23894"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, связанных с образованием </w:t>
      </w:r>
      <w:r w:rsidRPr="007C0EF3">
        <w:rPr>
          <w:rFonts w:ascii="Times New Roman" w:eastAsia="Times New Roman" w:hAnsi="Times New Roman" w:cs="Times New Roman"/>
          <w:i/>
          <w:iCs/>
          <w:sz w:val="28"/>
          <w:szCs w:val="24"/>
        </w:rPr>
        <w:t>(например, National Telecomputing Network, Big SkyTelegraph (США)).</w:t>
      </w:r>
    </w:p>
    <w:p w:rsidR="00F23894" w:rsidRPr="007C0EF3" w:rsidRDefault="00F23894" w:rsidP="00F23894">
      <w:pPr>
        <w:pStyle w:val="a4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7C0EF3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</w:t>
      </w:r>
      <w:r w:rsidRPr="007C0EF3">
        <w:rPr>
          <w:rFonts w:ascii="Times New Roman" w:eastAsia="Times New Roman" w:hAnsi="Times New Roman" w:cs="Times New Roman"/>
          <w:sz w:val="28"/>
          <w:szCs w:val="24"/>
          <w:lang w:val="kk-KZ"/>
        </w:rPr>
        <w:tab/>
      </w:r>
    </w:p>
    <w:p w:rsidR="000812C8" w:rsidRPr="007C0EF3" w:rsidRDefault="000812C8" w:rsidP="00F23894">
      <w:pPr>
        <w:pStyle w:val="a4"/>
        <w:jc w:val="both"/>
        <w:rPr>
          <w:rFonts w:ascii="Times New Roman" w:hAnsi="Times New Roman" w:cs="Times New Roman"/>
          <w:sz w:val="28"/>
          <w:szCs w:val="24"/>
          <w:lang w:val="kk-KZ"/>
        </w:rPr>
      </w:pPr>
    </w:p>
    <w:sectPr w:rsidR="000812C8" w:rsidRPr="007C0EF3" w:rsidSect="007C0EF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266F8"/>
    <w:multiLevelType w:val="multilevel"/>
    <w:tmpl w:val="F3768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854AA4"/>
    <w:multiLevelType w:val="multilevel"/>
    <w:tmpl w:val="798E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6451FC"/>
    <w:multiLevelType w:val="multilevel"/>
    <w:tmpl w:val="E5D82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060DB9"/>
    <w:multiLevelType w:val="multilevel"/>
    <w:tmpl w:val="58B2F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311C78"/>
    <w:multiLevelType w:val="multilevel"/>
    <w:tmpl w:val="DBDE7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6C1E81"/>
    <w:multiLevelType w:val="multilevel"/>
    <w:tmpl w:val="069A8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7855D2"/>
    <w:multiLevelType w:val="multilevel"/>
    <w:tmpl w:val="306E5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535621"/>
    <w:multiLevelType w:val="multilevel"/>
    <w:tmpl w:val="D60C4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C59315E"/>
    <w:multiLevelType w:val="multilevel"/>
    <w:tmpl w:val="1FA8D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8075CB"/>
    <w:multiLevelType w:val="multilevel"/>
    <w:tmpl w:val="5D922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E651BF"/>
    <w:multiLevelType w:val="multilevel"/>
    <w:tmpl w:val="8DAA3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A20705"/>
    <w:multiLevelType w:val="multilevel"/>
    <w:tmpl w:val="66E27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29917E1"/>
    <w:multiLevelType w:val="multilevel"/>
    <w:tmpl w:val="AAC85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4C756A7"/>
    <w:multiLevelType w:val="multilevel"/>
    <w:tmpl w:val="0EE23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6D7220"/>
    <w:multiLevelType w:val="multilevel"/>
    <w:tmpl w:val="1FB82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9"/>
  </w:num>
  <w:num w:numId="3">
    <w:abstractNumId w:val="14"/>
  </w:num>
  <w:num w:numId="4">
    <w:abstractNumId w:val="10"/>
  </w:num>
  <w:num w:numId="5">
    <w:abstractNumId w:val="5"/>
  </w:num>
  <w:num w:numId="6">
    <w:abstractNumId w:val="3"/>
  </w:num>
  <w:num w:numId="7">
    <w:abstractNumId w:val="8"/>
  </w:num>
  <w:num w:numId="8">
    <w:abstractNumId w:val="4"/>
  </w:num>
  <w:num w:numId="9">
    <w:abstractNumId w:val="1"/>
  </w:num>
  <w:num w:numId="10">
    <w:abstractNumId w:val="6"/>
  </w:num>
  <w:num w:numId="11">
    <w:abstractNumId w:val="12"/>
  </w:num>
  <w:num w:numId="12">
    <w:abstractNumId w:val="7"/>
  </w:num>
  <w:num w:numId="13">
    <w:abstractNumId w:val="0"/>
  </w:num>
  <w:num w:numId="14">
    <w:abstractNumId w:val="2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D7360"/>
    <w:rsid w:val="000812C8"/>
    <w:rsid w:val="001B6DBE"/>
    <w:rsid w:val="004A3BDD"/>
    <w:rsid w:val="0050381C"/>
    <w:rsid w:val="00711140"/>
    <w:rsid w:val="007C0EF3"/>
    <w:rsid w:val="009235F3"/>
    <w:rsid w:val="009E309B"/>
    <w:rsid w:val="00B24998"/>
    <w:rsid w:val="00BD7360"/>
    <w:rsid w:val="00F23894"/>
    <w:rsid w:val="00F65C78"/>
    <w:rsid w:val="00FB4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BDD"/>
  </w:style>
  <w:style w:type="paragraph" w:styleId="2">
    <w:name w:val="heading 2"/>
    <w:basedOn w:val="a"/>
    <w:link w:val="20"/>
    <w:uiPriority w:val="9"/>
    <w:qFormat/>
    <w:rsid w:val="00BD736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D736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BD7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D7360"/>
  </w:style>
  <w:style w:type="paragraph" w:styleId="a4">
    <w:name w:val="No Spacing"/>
    <w:uiPriority w:val="1"/>
    <w:qFormat/>
    <w:rsid w:val="00F2389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425834">
          <w:marLeft w:val="0"/>
          <w:marRight w:val="0"/>
          <w:marTop w:val="0"/>
          <w:marBottom w:val="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0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4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1083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Raigul Aitmaganbetova</dc:creator>
  <cp:lastModifiedBy>N.Anuarova</cp:lastModifiedBy>
  <cp:revision>18</cp:revision>
  <dcterms:created xsi:type="dcterms:W3CDTF">2016-12-23T17:14:00Z</dcterms:created>
  <dcterms:modified xsi:type="dcterms:W3CDTF">2018-11-02T09:05:00Z</dcterms:modified>
</cp:coreProperties>
</file>